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1EAE" w14:textId="77777777" w:rsidR="008B7ACD" w:rsidRPr="00E92678" w:rsidRDefault="008B7ACD" w:rsidP="008B7ACD">
      <w:r w:rsidRPr="00E92678">
        <w:t xml:space="preserve">TISKOVÁ ZPRÁVA </w:t>
      </w:r>
    </w:p>
    <w:p w14:paraId="1BF6E350" w14:textId="77777777" w:rsidR="008E6170" w:rsidRDefault="008E6170" w:rsidP="004556F3">
      <w:pPr>
        <w:rPr>
          <w:b/>
          <w:sz w:val="28"/>
          <w:szCs w:val="28"/>
        </w:rPr>
      </w:pPr>
    </w:p>
    <w:p w14:paraId="35D39D5B" w14:textId="77777777" w:rsidR="00CA5973" w:rsidRPr="00CC17BC" w:rsidRDefault="00CA5973" w:rsidP="004556F3">
      <w:pPr>
        <w:rPr>
          <w:b/>
          <w:sz w:val="32"/>
          <w:szCs w:val="32"/>
        </w:rPr>
      </w:pPr>
      <w:r w:rsidRPr="00CC17BC">
        <w:rPr>
          <w:b/>
          <w:sz w:val="32"/>
          <w:szCs w:val="32"/>
        </w:rPr>
        <w:t xml:space="preserve">Festival na ulici </w:t>
      </w:r>
      <w:r w:rsidR="000F7480" w:rsidRPr="00CC17BC">
        <w:rPr>
          <w:b/>
          <w:sz w:val="32"/>
          <w:szCs w:val="32"/>
        </w:rPr>
        <w:t>si k 30. ročníku nadělil rekordní návštěvnost</w:t>
      </w:r>
    </w:p>
    <w:p w14:paraId="12487EDC" w14:textId="77777777" w:rsidR="004C3C6B" w:rsidRDefault="004C3C6B" w:rsidP="004556F3">
      <w:pPr>
        <w:rPr>
          <w:b/>
          <w:sz w:val="28"/>
          <w:szCs w:val="28"/>
        </w:rPr>
      </w:pPr>
    </w:p>
    <w:p w14:paraId="02376663" w14:textId="77777777" w:rsidR="00CC17BC" w:rsidRDefault="00CC17BC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</w:p>
    <w:p w14:paraId="225F9ABD" w14:textId="77777777" w:rsidR="00E269BF" w:rsidRDefault="0044144E" w:rsidP="000878EC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E92678">
        <w:rPr>
          <w:b/>
        </w:rPr>
        <w:t xml:space="preserve">(Plzeň, </w:t>
      </w:r>
      <w:r w:rsidR="00F34009">
        <w:rPr>
          <w:b/>
        </w:rPr>
        <w:t>28</w:t>
      </w:r>
      <w:r w:rsidRPr="00E92678">
        <w:rPr>
          <w:b/>
        </w:rPr>
        <w:t xml:space="preserve">. </w:t>
      </w:r>
      <w:r w:rsidR="004556F3">
        <w:rPr>
          <w:b/>
        </w:rPr>
        <w:t>srpna</w:t>
      </w:r>
      <w:r w:rsidR="00047A4C" w:rsidRPr="00E92678">
        <w:rPr>
          <w:b/>
        </w:rPr>
        <w:t xml:space="preserve"> 202</w:t>
      </w:r>
      <w:r w:rsidR="0062067A">
        <w:rPr>
          <w:b/>
        </w:rPr>
        <w:t>3</w:t>
      </w:r>
      <w:r w:rsidRPr="00E92678">
        <w:rPr>
          <w:b/>
        </w:rPr>
        <w:t xml:space="preserve">) – </w:t>
      </w:r>
      <w:r w:rsidR="00F34009">
        <w:rPr>
          <w:b/>
        </w:rPr>
        <w:t xml:space="preserve">V sobotu odehrály své koncerty poslední kapely letošního multižánrového festivalu v ulicích Plzně. </w:t>
      </w:r>
      <w:r w:rsidR="00E269BF">
        <w:rPr>
          <w:b/>
        </w:rPr>
        <w:t xml:space="preserve">Rekordní návštěvnost zaznamenala jednotlivá vystoupení i festival jako celek. </w:t>
      </w:r>
    </w:p>
    <w:p w14:paraId="48C01609" w14:textId="77777777" w:rsidR="00E269BF" w:rsidRDefault="00E269BF" w:rsidP="000878EC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14:paraId="0C1A2BCB" w14:textId="77777777" w:rsidR="00E269BF" w:rsidRDefault="00E269BF" w:rsidP="000878EC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bCs/>
        </w:rPr>
        <w:t>Jubilejní 30. ročník Festivalu na ulici představil z</w:t>
      </w:r>
      <w:r w:rsidR="00F34009" w:rsidRPr="00E269BF">
        <w:rPr>
          <w:bCs/>
        </w:rPr>
        <w:t xml:space="preserve">a devět dní na pěti scénách </w:t>
      </w:r>
      <w:r>
        <w:rPr>
          <w:bCs/>
        </w:rPr>
        <w:t>více než stovku kapel a bohatý doprovodný program v centru Plzně.</w:t>
      </w:r>
      <w:r w:rsidR="00F53E66">
        <w:rPr>
          <w:bCs/>
        </w:rPr>
        <w:t xml:space="preserve"> </w:t>
      </w:r>
    </w:p>
    <w:p w14:paraId="630EBA06" w14:textId="77777777" w:rsidR="00AA5320" w:rsidRDefault="00AA5320" w:rsidP="000878EC">
      <w:pPr>
        <w:jc w:val="both"/>
        <w:rPr>
          <w:szCs w:val="24"/>
        </w:rPr>
      </w:pPr>
    </w:p>
    <w:p w14:paraId="4703699F" w14:textId="77777777" w:rsidR="00AA5320" w:rsidRPr="008E6170" w:rsidRDefault="00AA5320" w:rsidP="000878EC">
      <w:pPr>
        <w:jc w:val="both"/>
        <w:rPr>
          <w:szCs w:val="24"/>
        </w:rPr>
      </w:pPr>
      <w:r w:rsidRPr="008E6170">
        <w:rPr>
          <w:szCs w:val="24"/>
        </w:rPr>
        <w:t>Pořadatel</w:t>
      </w:r>
      <w:r>
        <w:rPr>
          <w:szCs w:val="24"/>
        </w:rPr>
        <w:t>é</w:t>
      </w:r>
      <w:r w:rsidRPr="008E6170">
        <w:rPr>
          <w:szCs w:val="24"/>
        </w:rPr>
        <w:t xml:space="preserve"> </w:t>
      </w:r>
      <w:r>
        <w:rPr>
          <w:szCs w:val="24"/>
        </w:rPr>
        <w:t xml:space="preserve">před čtyřmi lety zavedli koncept </w:t>
      </w:r>
      <w:r w:rsidRPr="008E6170">
        <w:rPr>
          <w:szCs w:val="24"/>
        </w:rPr>
        <w:t>„Návratu ke kořenům“</w:t>
      </w:r>
      <w:r>
        <w:rPr>
          <w:szCs w:val="24"/>
        </w:rPr>
        <w:t>, ve kterém během svého působení</w:t>
      </w:r>
      <w:r w:rsidRPr="008E6170">
        <w:rPr>
          <w:szCs w:val="24"/>
        </w:rPr>
        <w:t xml:space="preserve"> dával</w:t>
      </w:r>
      <w:r>
        <w:rPr>
          <w:szCs w:val="24"/>
        </w:rPr>
        <w:t>i</w:t>
      </w:r>
      <w:r w:rsidRPr="008E6170">
        <w:rPr>
          <w:szCs w:val="24"/>
        </w:rPr>
        <w:t xml:space="preserve"> </w:t>
      </w:r>
      <w:r w:rsidRPr="008E6170">
        <w:rPr>
          <w:b/>
          <w:bCs/>
          <w:szCs w:val="24"/>
        </w:rPr>
        <w:t>nejvíce prostoru účinkujícím z Plzně a okolí</w:t>
      </w:r>
      <w:r w:rsidRPr="008E6170">
        <w:rPr>
          <w:szCs w:val="24"/>
        </w:rPr>
        <w:t xml:space="preserve">. </w:t>
      </w:r>
      <w:r>
        <w:rPr>
          <w:szCs w:val="24"/>
        </w:rPr>
        <w:t>Přišli s novinkami, které se již staly tradicí – například nedělní vystoupení Plzeňské filharmonie s klasickými a filmovými melodiemi. Oblíbenost</w:t>
      </w:r>
      <w:r w:rsidRPr="008E6170">
        <w:rPr>
          <w:szCs w:val="24"/>
        </w:rPr>
        <w:t xml:space="preserve"> </w:t>
      </w:r>
      <w:r w:rsidRPr="008E6170">
        <w:rPr>
          <w:b/>
          <w:bCs/>
          <w:szCs w:val="24"/>
        </w:rPr>
        <w:t>multižánrov</w:t>
      </w:r>
      <w:r>
        <w:rPr>
          <w:b/>
          <w:bCs/>
          <w:szCs w:val="24"/>
        </w:rPr>
        <w:t>ého</w:t>
      </w:r>
      <w:r w:rsidRPr="008E6170">
        <w:rPr>
          <w:b/>
          <w:bCs/>
          <w:szCs w:val="24"/>
        </w:rPr>
        <w:t xml:space="preserve"> charakter</w:t>
      </w:r>
      <w:r>
        <w:rPr>
          <w:b/>
          <w:bCs/>
          <w:szCs w:val="24"/>
        </w:rPr>
        <w:t>u</w:t>
      </w:r>
      <w:r w:rsidRPr="008E6170">
        <w:rPr>
          <w:b/>
          <w:bCs/>
          <w:szCs w:val="24"/>
        </w:rPr>
        <w:t xml:space="preserve"> festivalu</w:t>
      </w:r>
      <w:r>
        <w:rPr>
          <w:szCs w:val="24"/>
        </w:rPr>
        <w:t xml:space="preserve"> </w:t>
      </w:r>
      <w:r w:rsidRPr="008E6170">
        <w:rPr>
          <w:szCs w:val="24"/>
        </w:rPr>
        <w:t>potvr</w:t>
      </w:r>
      <w:r>
        <w:rPr>
          <w:szCs w:val="24"/>
        </w:rPr>
        <w:t>dily</w:t>
      </w:r>
      <w:r w:rsidRPr="008E6170">
        <w:rPr>
          <w:szCs w:val="24"/>
        </w:rPr>
        <w:t xml:space="preserve"> plné scény</w:t>
      </w:r>
      <w:r>
        <w:rPr>
          <w:szCs w:val="24"/>
        </w:rPr>
        <w:t xml:space="preserve"> – ať už šlo o </w:t>
      </w:r>
      <w:r w:rsidRPr="008E6170">
        <w:rPr>
          <w:szCs w:val="24"/>
        </w:rPr>
        <w:t xml:space="preserve">rock, pop, </w:t>
      </w:r>
      <w:r>
        <w:rPr>
          <w:szCs w:val="24"/>
        </w:rPr>
        <w:t xml:space="preserve">swing, folk, metal či klasiku. </w:t>
      </w:r>
    </w:p>
    <w:p w14:paraId="68F7D2C0" w14:textId="77777777" w:rsidR="00AA5320" w:rsidRDefault="00AA5320" w:rsidP="000878EC">
      <w:pPr>
        <w:pStyle w:val="paragraph"/>
        <w:spacing w:before="0" w:beforeAutospacing="0" w:after="0" w:afterAutospacing="0"/>
        <w:jc w:val="both"/>
        <w:textAlignment w:val="baseline"/>
      </w:pPr>
    </w:p>
    <w:p w14:paraId="065CEF5D" w14:textId="77777777" w:rsidR="00AA5320" w:rsidRDefault="00AA5320" w:rsidP="000878EC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Kromě nové hudební dramaturgie věnovali velkou pozornost doprovodnému programu – „na ulici“ tak už nebyla jen muzika, ale také tanec, divadlo pro děti, výstavy, neziskovky, busking či literární večery. </w:t>
      </w:r>
    </w:p>
    <w:p w14:paraId="36576D92" w14:textId="77777777" w:rsidR="00AA5320" w:rsidRDefault="00AA5320" w:rsidP="000878EC">
      <w:pPr>
        <w:pStyle w:val="paragraph"/>
        <w:spacing w:before="0" w:beforeAutospacing="0" w:after="0" w:afterAutospacing="0"/>
        <w:jc w:val="both"/>
        <w:textAlignment w:val="baseline"/>
      </w:pPr>
    </w:p>
    <w:p w14:paraId="53134903" w14:textId="77777777" w:rsidR="00AA5320" w:rsidRDefault="00AA5320" w:rsidP="004C1770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>
        <w:t xml:space="preserve">Návštěvnost každoročně stoupala, a letos </w:t>
      </w:r>
      <w:r w:rsidRPr="00300B73">
        <w:t>Plzeňáci dokázali svou náklonnost festivalu jednoduchým a jednoznačným způsobem – přišli v</w:t>
      </w:r>
      <w:r w:rsidRPr="00AA5320">
        <w:rPr>
          <w:b/>
          <w:bCs/>
        </w:rPr>
        <w:t xml:space="preserve"> rekordním počtu. </w:t>
      </w:r>
    </w:p>
    <w:p w14:paraId="25E4E32A" w14:textId="77777777" w:rsidR="008D5EAF" w:rsidRDefault="008D5EAF" w:rsidP="004C177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14:paraId="58EB8B63" w14:textId="77777777" w:rsidR="008D5EAF" w:rsidRPr="000878EC" w:rsidRDefault="007E2FB6" w:rsidP="000878EC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FF0000"/>
        </w:rPr>
      </w:pPr>
      <w:r w:rsidRPr="000878EC">
        <w:rPr>
          <w:rFonts w:eastAsia="Calibri"/>
          <w:i/>
          <w:iCs/>
          <w:lang w:eastAsia="en-US"/>
        </w:rPr>
        <w:t>„</w:t>
      </w:r>
      <w:r w:rsidR="00EA692D" w:rsidRPr="000878EC">
        <w:rPr>
          <w:rFonts w:eastAsia="Calibri"/>
          <w:i/>
          <w:iCs/>
          <w:lang w:eastAsia="en-US"/>
        </w:rPr>
        <w:t xml:space="preserve">Jsem potěšena, že </w:t>
      </w:r>
      <w:r w:rsidR="00694F28" w:rsidRPr="000878EC">
        <w:rPr>
          <w:rFonts w:eastAsia="Calibri"/>
          <w:i/>
          <w:iCs/>
          <w:lang w:eastAsia="en-US"/>
        </w:rPr>
        <w:t>díky podpoře města</w:t>
      </w:r>
      <w:r w:rsidR="00B31BE0" w:rsidRPr="000878EC">
        <w:rPr>
          <w:rFonts w:eastAsia="Calibri"/>
          <w:i/>
          <w:iCs/>
          <w:lang w:eastAsia="en-US"/>
        </w:rPr>
        <w:t xml:space="preserve"> i dalších partnerů</w:t>
      </w:r>
      <w:r w:rsidR="00694F28" w:rsidRPr="000878EC">
        <w:rPr>
          <w:rFonts w:eastAsia="Calibri"/>
          <w:i/>
          <w:iCs/>
          <w:lang w:eastAsia="en-US"/>
        </w:rPr>
        <w:t xml:space="preserve"> </w:t>
      </w:r>
      <w:r w:rsidR="00D70624" w:rsidRPr="000878EC">
        <w:rPr>
          <w:rFonts w:eastAsia="Calibri"/>
          <w:i/>
          <w:iCs/>
          <w:lang w:eastAsia="en-US"/>
        </w:rPr>
        <w:t xml:space="preserve">Plzeň </w:t>
      </w:r>
      <w:r w:rsidR="00406540" w:rsidRPr="000878EC">
        <w:rPr>
          <w:rFonts w:eastAsia="Calibri"/>
          <w:i/>
          <w:iCs/>
          <w:lang w:eastAsia="en-US"/>
        </w:rPr>
        <w:t xml:space="preserve">výrazně </w:t>
      </w:r>
      <w:r w:rsidR="00EA692D" w:rsidRPr="000878EC">
        <w:rPr>
          <w:rFonts w:eastAsia="Calibri"/>
          <w:i/>
          <w:iCs/>
          <w:lang w:eastAsia="en-US"/>
        </w:rPr>
        <w:t>ožila během de</w:t>
      </w:r>
      <w:r w:rsidR="00385F40" w:rsidRPr="000878EC">
        <w:rPr>
          <w:rFonts w:eastAsia="Calibri"/>
          <w:i/>
          <w:iCs/>
          <w:lang w:eastAsia="en-US"/>
        </w:rPr>
        <w:t xml:space="preserve">vítidenní </w:t>
      </w:r>
      <w:r w:rsidR="002B3FD7" w:rsidRPr="000878EC">
        <w:rPr>
          <w:rFonts w:eastAsia="Calibri"/>
          <w:i/>
          <w:iCs/>
          <w:lang w:eastAsia="en-US"/>
        </w:rPr>
        <w:t>multižánrov</w:t>
      </w:r>
      <w:r w:rsidR="00EA692D" w:rsidRPr="000878EC">
        <w:rPr>
          <w:rFonts w:eastAsia="Calibri"/>
          <w:i/>
          <w:iCs/>
          <w:lang w:eastAsia="en-US"/>
        </w:rPr>
        <w:t>é</w:t>
      </w:r>
      <w:r w:rsidR="002B3FD7" w:rsidRPr="000878EC">
        <w:rPr>
          <w:rFonts w:eastAsia="Calibri"/>
          <w:i/>
          <w:iCs/>
          <w:lang w:eastAsia="en-US"/>
        </w:rPr>
        <w:t xml:space="preserve"> </w:t>
      </w:r>
      <w:r w:rsidR="00EA692D" w:rsidRPr="000878EC">
        <w:rPr>
          <w:rFonts w:eastAsia="Calibri"/>
          <w:i/>
          <w:iCs/>
          <w:lang w:eastAsia="en-US"/>
        </w:rPr>
        <w:t xml:space="preserve">letní </w:t>
      </w:r>
      <w:r w:rsidR="0092160B" w:rsidRPr="000878EC">
        <w:rPr>
          <w:rFonts w:eastAsia="Calibri"/>
          <w:i/>
          <w:iCs/>
          <w:lang w:eastAsia="en-US"/>
        </w:rPr>
        <w:t>akce</w:t>
      </w:r>
      <w:r w:rsidR="00385F40" w:rsidRPr="000878EC">
        <w:rPr>
          <w:rFonts w:eastAsia="Calibri"/>
          <w:i/>
          <w:iCs/>
          <w:lang w:eastAsia="en-US"/>
        </w:rPr>
        <w:t xml:space="preserve"> </w:t>
      </w:r>
      <w:r w:rsidR="00EA692D" w:rsidRPr="000878EC">
        <w:rPr>
          <w:rFonts w:eastAsia="Calibri"/>
          <w:i/>
          <w:iCs/>
          <w:lang w:eastAsia="en-US"/>
        </w:rPr>
        <w:t>a dosáhla pověsti jednoho</w:t>
      </w:r>
      <w:r w:rsidR="00292330" w:rsidRPr="000878EC">
        <w:rPr>
          <w:rFonts w:eastAsia="Calibri"/>
          <w:i/>
          <w:iCs/>
          <w:lang w:eastAsia="en-US"/>
        </w:rPr>
        <w:t xml:space="preserve"> z </w:t>
      </w:r>
      <w:r w:rsidR="00EA692D" w:rsidRPr="000878EC">
        <w:rPr>
          <w:rFonts w:eastAsia="Calibri"/>
          <w:i/>
          <w:iCs/>
          <w:lang w:eastAsia="en-US"/>
        </w:rPr>
        <w:t>nejrozsáhlejších</w:t>
      </w:r>
      <w:r w:rsidR="00292330" w:rsidRPr="000878EC">
        <w:rPr>
          <w:rFonts w:eastAsia="Calibri"/>
          <w:i/>
          <w:iCs/>
          <w:lang w:eastAsia="en-US"/>
        </w:rPr>
        <w:t xml:space="preserve"> městských open</w:t>
      </w:r>
      <w:r w:rsidR="00EA692D" w:rsidRPr="000878EC">
        <w:rPr>
          <w:rFonts w:eastAsia="Calibri"/>
          <w:i/>
          <w:iCs/>
          <w:lang w:eastAsia="en-US"/>
        </w:rPr>
        <w:t xml:space="preserve"> air festivalů</w:t>
      </w:r>
      <w:r w:rsidR="005B200F" w:rsidRPr="000878EC">
        <w:rPr>
          <w:rFonts w:eastAsia="Calibri"/>
          <w:i/>
          <w:iCs/>
          <w:lang w:eastAsia="en-US"/>
        </w:rPr>
        <w:t>.</w:t>
      </w:r>
      <w:r w:rsidR="00EA692D" w:rsidRPr="000878EC">
        <w:rPr>
          <w:rFonts w:eastAsia="Calibri"/>
          <w:i/>
          <w:iCs/>
          <w:lang w:eastAsia="en-US"/>
        </w:rPr>
        <w:t xml:space="preserve"> </w:t>
      </w:r>
      <w:r w:rsidR="00406540" w:rsidRPr="000878EC">
        <w:rPr>
          <w:rFonts w:eastAsia="Calibri"/>
          <w:i/>
          <w:iCs/>
          <w:lang w:eastAsia="en-US"/>
        </w:rPr>
        <w:t xml:space="preserve">Velký zájem </w:t>
      </w:r>
      <w:r w:rsidR="0014418C" w:rsidRPr="000878EC">
        <w:rPr>
          <w:rFonts w:eastAsia="Calibri"/>
          <w:i/>
          <w:iCs/>
          <w:lang w:eastAsia="en-US"/>
        </w:rPr>
        <w:t xml:space="preserve">i účast </w:t>
      </w:r>
      <w:r w:rsidR="00406540" w:rsidRPr="000878EC">
        <w:rPr>
          <w:rFonts w:eastAsia="Calibri"/>
          <w:i/>
          <w:iCs/>
          <w:lang w:eastAsia="en-US"/>
        </w:rPr>
        <w:t xml:space="preserve">veřejnosti </w:t>
      </w:r>
      <w:r w:rsidR="006A2CA3" w:rsidRPr="000878EC">
        <w:rPr>
          <w:rFonts w:eastAsia="Calibri"/>
          <w:i/>
          <w:iCs/>
          <w:lang w:eastAsia="en-US"/>
        </w:rPr>
        <w:t xml:space="preserve">včetně rodin s dětmi </w:t>
      </w:r>
      <w:r w:rsidR="00406540" w:rsidRPr="000878EC">
        <w:rPr>
          <w:rFonts w:eastAsia="Calibri"/>
          <w:i/>
          <w:iCs/>
          <w:lang w:eastAsia="en-US"/>
        </w:rPr>
        <w:t>svědčí o</w:t>
      </w:r>
      <w:r w:rsidR="0014418C" w:rsidRPr="000878EC">
        <w:rPr>
          <w:rFonts w:eastAsia="Calibri"/>
          <w:i/>
          <w:iCs/>
          <w:lang w:eastAsia="en-US"/>
        </w:rPr>
        <w:t> </w:t>
      </w:r>
      <w:r w:rsidR="00406540" w:rsidRPr="000878EC">
        <w:rPr>
          <w:rFonts w:eastAsia="Calibri"/>
          <w:i/>
          <w:iCs/>
          <w:lang w:eastAsia="en-US"/>
        </w:rPr>
        <w:t>tom, že letošní jubilejní ročník byl mimořádně vydařený,“</w:t>
      </w:r>
      <w:r w:rsidR="00406540">
        <w:rPr>
          <w:b/>
          <w:color w:val="FF0000"/>
        </w:rPr>
        <w:t xml:space="preserve"> </w:t>
      </w:r>
      <w:r w:rsidR="00406540" w:rsidRPr="000878EC">
        <w:t>uvedla Mgr. Eliška Bartáková, radní města Plzně pro oblast kultury a</w:t>
      </w:r>
      <w:r w:rsidR="00D70624" w:rsidRPr="000878EC">
        <w:t> </w:t>
      </w:r>
      <w:r w:rsidR="00406540" w:rsidRPr="000878EC">
        <w:t>památkové péče.</w:t>
      </w:r>
    </w:p>
    <w:p w14:paraId="5F4F3998" w14:textId="77777777" w:rsidR="00AA5320" w:rsidRDefault="00AA5320" w:rsidP="000878EC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p w14:paraId="7D6153E2" w14:textId="77777777" w:rsidR="00E269BF" w:rsidRDefault="00E269BF" w:rsidP="000878EC">
      <w:pPr>
        <w:jc w:val="both"/>
        <w:rPr>
          <w:szCs w:val="24"/>
        </w:rPr>
      </w:pPr>
      <w:r w:rsidRPr="008E6170">
        <w:rPr>
          <w:szCs w:val="24"/>
        </w:rPr>
        <w:t xml:space="preserve">Průběh festivalu shrnuje za pořadatelskou Agenturu Nashledanou Lukáš Krásný: </w:t>
      </w:r>
    </w:p>
    <w:p w14:paraId="19DBF2E0" w14:textId="7EB9676E" w:rsidR="00E269BF" w:rsidRPr="00AA5320" w:rsidRDefault="00AA5320" w:rsidP="000878EC">
      <w:pPr>
        <w:pStyle w:val="Prosttex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>„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Letošní Festival na ulici předčil veškerá 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naše 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očekávání. Co se týká návštěvnosti, tak </w:t>
      </w:r>
      <w:r w:rsidR="0098711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rozhodn</w:t>
      </w:r>
      <w:r w:rsidR="0098711D">
        <w:rPr>
          <w:rFonts w:ascii="Times New Roman" w:eastAsia="Calibri" w:hAnsi="Times New Roman" w:cs="Times New Roman"/>
          <w:i/>
          <w:iCs/>
          <w:sz w:val="24"/>
          <w:szCs w:val="24"/>
        </w:rPr>
        <w:t>ě</w:t>
      </w:r>
      <w:r w:rsidR="0098711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patřil k těm největším ročníkům 30</w:t>
      </w:r>
      <w:r w:rsidR="002729F2">
        <w:rPr>
          <w:rFonts w:ascii="Times New Roman" w:eastAsia="Calibri" w:hAnsi="Times New Roman" w:cs="Times New Roman"/>
          <w:i/>
          <w:iCs/>
          <w:sz w:val="24"/>
          <w:szCs w:val="24"/>
        </w:rPr>
        <w:t>leté</w:t>
      </w:r>
      <w:r w:rsidR="002729F2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historie. My, jako pořadatel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é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posledních 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čtyř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ročník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ů,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jsme hrdí na celkový průběh a skvělou návštěvnost zejména večerních koncert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ů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. Koncept, který jsme zvolili na začátku našeho pořadatelství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opět prokázal svou životaschopnost a atraktivitu pro návštěvníky. 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Několikrát 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jsme se přiblížili maximální kapacitě plochy n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á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ě</w:t>
      </w:r>
      <w:r w:rsidR="000B78BD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st</w:t>
      </w:r>
      <w:r w:rsidR="000F7480" w:rsidRPr="00AA5320">
        <w:rPr>
          <w:rFonts w:ascii="Times New Roman" w:eastAsia="Calibri" w:hAnsi="Times New Roman" w:cs="Times New Roman"/>
          <w:i/>
          <w:iCs/>
          <w:sz w:val="24"/>
          <w:szCs w:val="24"/>
        </w:rPr>
        <w:t>í</w:t>
      </w:r>
      <w:r>
        <w:rPr>
          <w:rFonts w:ascii="Times New Roman" w:eastAsia="Calibri" w:hAnsi="Times New Roman" w:cs="Times New Roman"/>
          <w:sz w:val="24"/>
          <w:szCs w:val="24"/>
        </w:rPr>
        <w:t xml:space="preserve">.“ </w:t>
      </w:r>
      <w:r w:rsidR="000B78BD" w:rsidRPr="00AA53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0132E6" w14:textId="77777777" w:rsidR="00E269BF" w:rsidRPr="00DB1428" w:rsidRDefault="00E269BF" w:rsidP="000878EC">
      <w:pPr>
        <w:pStyle w:val="Prosttext"/>
        <w:jc w:val="both"/>
        <w:rPr>
          <w:color w:val="000000" w:themeColor="text1"/>
        </w:rPr>
      </w:pPr>
    </w:p>
    <w:p w14:paraId="170A6BE3" w14:textId="42A1BD88" w:rsidR="0062067A" w:rsidRPr="00300B73" w:rsidRDefault="0062067A" w:rsidP="000878EC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 w:rsidRPr="00DB1428">
        <w:rPr>
          <w:bCs/>
          <w:color w:val="000000" w:themeColor="text1"/>
        </w:rPr>
        <w:t>Největší návštěvnost</w:t>
      </w:r>
      <w:r w:rsidR="00F53E66" w:rsidRPr="00DB1428">
        <w:rPr>
          <w:bCs/>
          <w:color w:val="000000" w:themeColor="text1"/>
        </w:rPr>
        <w:t xml:space="preserve"> dle pořadatelů i fotografií</w:t>
      </w:r>
      <w:r w:rsidRPr="00DB1428">
        <w:rPr>
          <w:bCs/>
          <w:color w:val="000000" w:themeColor="text1"/>
        </w:rPr>
        <w:t xml:space="preserve"> zaznamenaly koncerty </w:t>
      </w:r>
      <w:r w:rsidR="000F7480" w:rsidRPr="00DB1428">
        <w:rPr>
          <w:bCs/>
          <w:color w:val="000000" w:themeColor="text1"/>
        </w:rPr>
        <w:t>Lucie revival, Děda Mládek Illegal band, Hollywood s Plzeňskou filharmonií, Queens of Bohemia</w:t>
      </w:r>
      <w:r w:rsidR="00F53E66" w:rsidRPr="00DB1428">
        <w:rPr>
          <w:bCs/>
          <w:color w:val="000000" w:themeColor="text1"/>
        </w:rPr>
        <w:t>. Na každý z nich přišlo mezi 8</w:t>
      </w:r>
      <w:r w:rsidR="002729F2" w:rsidRPr="00DB1428">
        <w:rPr>
          <w:bCs/>
          <w:color w:val="000000" w:themeColor="text1"/>
        </w:rPr>
        <w:t xml:space="preserve"> a </w:t>
      </w:r>
      <w:r w:rsidR="00F53E66" w:rsidRPr="00DB1428">
        <w:rPr>
          <w:bCs/>
          <w:color w:val="000000" w:themeColor="text1"/>
        </w:rPr>
        <w:t xml:space="preserve">10 tisíci návštěvníků, celková odhadovaná návštěvnost je pak </w:t>
      </w:r>
      <w:r w:rsidR="00DB1428" w:rsidRPr="00DB1428">
        <w:rPr>
          <w:bCs/>
          <w:color w:val="000000" w:themeColor="text1"/>
        </w:rPr>
        <w:t>7</w:t>
      </w:r>
      <w:r w:rsidR="00F53E66" w:rsidRPr="00DB1428">
        <w:rPr>
          <w:bCs/>
          <w:color w:val="000000" w:themeColor="text1"/>
        </w:rPr>
        <w:t>0</w:t>
      </w:r>
      <w:r w:rsidR="00CB43AE">
        <w:rPr>
          <w:bCs/>
          <w:color w:val="000000" w:themeColor="text1"/>
        </w:rPr>
        <w:t xml:space="preserve"> </w:t>
      </w:r>
      <w:r w:rsidR="00F53E66" w:rsidRPr="00DB1428">
        <w:rPr>
          <w:bCs/>
          <w:color w:val="000000" w:themeColor="text1"/>
        </w:rPr>
        <w:t>000 o</w:t>
      </w:r>
      <w:r w:rsidR="00300B73" w:rsidRPr="00DB1428">
        <w:rPr>
          <w:bCs/>
          <w:color w:val="000000" w:themeColor="text1"/>
        </w:rPr>
        <w:t>byvatel zejména Plzně a okolí.</w:t>
      </w:r>
    </w:p>
    <w:p w14:paraId="05D99E23" w14:textId="77777777" w:rsidR="0062067A" w:rsidRDefault="0062067A" w:rsidP="000878EC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14:paraId="089460D0" w14:textId="77777777" w:rsidR="00CC17BC" w:rsidRDefault="00CC17BC" w:rsidP="000878EC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Lukáš Krásný za </w:t>
      </w:r>
      <w:r w:rsidRPr="008E6170">
        <w:t>Agenturu Nashledanou</w:t>
      </w:r>
      <w:r>
        <w:rPr>
          <w:rFonts w:eastAsia="Calibri"/>
          <w:lang w:eastAsia="en-US"/>
        </w:rPr>
        <w:t xml:space="preserve"> komentuje své další působení v roli pořadatele: „</w:t>
      </w:r>
      <w:r w:rsidR="00AA5320" w:rsidRPr="00CC17BC">
        <w:rPr>
          <w:rFonts w:eastAsia="Calibri"/>
          <w:i/>
          <w:iCs/>
          <w:lang w:eastAsia="en-US"/>
        </w:rPr>
        <w:t xml:space="preserve">Budování nového konceptu zabere čas. </w:t>
      </w:r>
      <w:r w:rsidRPr="00CC17BC">
        <w:rPr>
          <w:rFonts w:eastAsia="Calibri"/>
          <w:i/>
          <w:iCs/>
          <w:lang w:eastAsia="en-US"/>
        </w:rPr>
        <w:t xml:space="preserve">První ročníky byly náročné kombinací </w:t>
      </w:r>
      <w:r w:rsidR="002729F2">
        <w:rPr>
          <w:rFonts w:eastAsia="Calibri"/>
          <w:i/>
          <w:iCs/>
          <w:lang w:eastAsia="en-US"/>
        </w:rPr>
        <w:t>c</w:t>
      </w:r>
      <w:r w:rsidR="002729F2" w:rsidRPr="00CC17BC">
        <w:rPr>
          <w:rFonts w:eastAsia="Calibri"/>
          <w:i/>
          <w:iCs/>
          <w:lang w:eastAsia="en-US"/>
        </w:rPr>
        <w:t xml:space="preserve">ovidu </w:t>
      </w:r>
      <w:r w:rsidRPr="00CC17BC">
        <w:rPr>
          <w:rFonts w:eastAsia="Calibri"/>
          <w:i/>
          <w:iCs/>
          <w:lang w:eastAsia="en-US"/>
        </w:rPr>
        <w:t xml:space="preserve">a nepřízně počasí, letošek </w:t>
      </w:r>
      <w:r w:rsidR="00317474">
        <w:rPr>
          <w:rFonts w:eastAsia="Calibri"/>
          <w:i/>
          <w:iCs/>
          <w:lang w:eastAsia="en-US"/>
        </w:rPr>
        <w:t>vnímáme</w:t>
      </w:r>
      <w:r w:rsidRPr="00CC17BC">
        <w:rPr>
          <w:rFonts w:eastAsia="Calibri"/>
          <w:i/>
          <w:iCs/>
          <w:lang w:eastAsia="en-US"/>
        </w:rPr>
        <w:t xml:space="preserve"> jako odměnu za naši snahu ve všech směrech. Mám obrovskou radost a chuť pokračovat. </w:t>
      </w:r>
      <w:r w:rsidRPr="00CC17BC">
        <w:rPr>
          <w:rFonts w:eastAsia="Calibri"/>
          <w:i/>
          <w:iCs/>
        </w:rPr>
        <w:t>Pokud budeme v</w:t>
      </w:r>
      <w:r w:rsidR="00317474">
        <w:rPr>
          <w:rFonts w:eastAsia="Calibri"/>
          <w:i/>
          <w:iCs/>
        </w:rPr>
        <w:t> příštích letech pořadatelem</w:t>
      </w:r>
      <w:r w:rsidRPr="00CC17BC">
        <w:rPr>
          <w:rFonts w:eastAsia="Calibri"/>
          <w:i/>
          <w:iCs/>
        </w:rPr>
        <w:t>, dáme i nadále návštěvníkům možnost společně s námi objevovat nové talenty a současně se nechat bavit tím nejlepším a nejoblíbenějším v plzeňském regionu</w:t>
      </w:r>
      <w:r w:rsidRPr="00AA5320">
        <w:rPr>
          <w:rFonts w:eastAsia="Calibri"/>
        </w:rPr>
        <w:t>.</w:t>
      </w:r>
      <w:r>
        <w:rPr>
          <w:rFonts w:eastAsia="Calibri"/>
        </w:rPr>
        <w:t>“</w:t>
      </w:r>
    </w:p>
    <w:p w14:paraId="3F52B29A" w14:textId="77777777" w:rsidR="00300B73" w:rsidRDefault="00300B73" w:rsidP="0010098C">
      <w:pPr>
        <w:rPr>
          <w:szCs w:val="24"/>
        </w:rPr>
      </w:pPr>
    </w:p>
    <w:p w14:paraId="629A89C5" w14:textId="77777777" w:rsidR="001B07AF" w:rsidRPr="008E6170" w:rsidRDefault="001B07AF" w:rsidP="0010098C">
      <w:pPr>
        <w:rPr>
          <w:szCs w:val="24"/>
        </w:rPr>
      </w:pPr>
    </w:p>
    <w:p w14:paraId="5DA443E0" w14:textId="77777777" w:rsidR="000B78BD" w:rsidRPr="007B105F" w:rsidRDefault="000B78BD" w:rsidP="000B78BD">
      <w:pPr>
        <w:rPr>
          <w:rStyle w:val="st"/>
          <w:sz w:val="22"/>
          <w:szCs w:val="22"/>
        </w:rPr>
      </w:pPr>
      <w:r w:rsidRPr="007B105F">
        <w:rPr>
          <w:rStyle w:val="st"/>
          <w:sz w:val="22"/>
          <w:szCs w:val="22"/>
        </w:rPr>
        <w:t xml:space="preserve">Festival na ulici je letní částí projektu </w:t>
      </w:r>
      <w:r w:rsidRPr="007B105F">
        <w:rPr>
          <w:rStyle w:val="st"/>
          <w:b/>
          <w:sz w:val="22"/>
          <w:szCs w:val="22"/>
        </w:rPr>
        <w:t>Živá Plzeň</w:t>
      </w:r>
      <w:r w:rsidRPr="007B105F">
        <w:rPr>
          <w:rStyle w:val="st"/>
          <w:sz w:val="22"/>
          <w:szCs w:val="22"/>
        </w:rPr>
        <w:t xml:space="preserve">. </w:t>
      </w:r>
    </w:p>
    <w:p w14:paraId="01CCC524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B105F">
        <w:rPr>
          <w:b/>
          <w:color w:val="000000"/>
          <w:sz w:val="22"/>
          <w:szCs w:val="22"/>
        </w:rPr>
        <w:t xml:space="preserve">Více o Festivalu na ulici </w:t>
      </w:r>
      <w:r w:rsidR="00CC17BC">
        <w:rPr>
          <w:b/>
          <w:color w:val="000000"/>
          <w:sz w:val="22"/>
          <w:szCs w:val="22"/>
        </w:rPr>
        <w:t xml:space="preserve">zde </w:t>
      </w:r>
      <w:hyperlink r:id="rId5" w:history="1">
        <w:r w:rsidRPr="007B105F">
          <w:rPr>
            <w:rStyle w:val="Hypertextovodkaz"/>
            <w:b/>
            <w:sz w:val="22"/>
            <w:szCs w:val="22"/>
          </w:rPr>
          <w:t>www.festivalnaulici.cz</w:t>
        </w:r>
      </w:hyperlink>
      <w:r w:rsidRPr="007B105F">
        <w:rPr>
          <w:b/>
          <w:color w:val="000000"/>
          <w:sz w:val="22"/>
          <w:szCs w:val="22"/>
        </w:rPr>
        <w:t xml:space="preserve">  </w:t>
      </w:r>
    </w:p>
    <w:p w14:paraId="27B3A49C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7B105F">
        <w:rPr>
          <w:b/>
          <w:color w:val="000000"/>
          <w:sz w:val="22"/>
          <w:szCs w:val="22"/>
        </w:rPr>
        <w:t>Vstup na akci je ZDARMA.</w:t>
      </w:r>
    </w:p>
    <w:p w14:paraId="31BEC6CC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7EDD4D95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B105F">
        <w:rPr>
          <w:color w:val="000000"/>
          <w:sz w:val="22"/>
          <w:szCs w:val="22"/>
          <w:u w:val="single"/>
        </w:rPr>
        <w:t>Pořadatel akce:</w:t>
      </w:r>
      <w:r w:rsidRPr="007B105F">
        <w:rPr>
          <w:color w:val="000000"/>
          <w:sz w:val="22"/>
          <w:szCs w:val="22"/>
        </w:rPr>
        <w:t xml:space="preserve"> </w:t>
      </w:r>
    </w:p>
    <w:p w14:paraId="0AF6464B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B105F">
        <w:rPr>
          <w:color w:val="000000"/>
          <w:sz w:val="22"/>
          <w:szCs w:val="22"/>
        </w:rPr>
        <w:t xml:space="preserve">Agentura Nashledanou s.r.o. </w:t>
      </w:r>
    </w:p>
    <w:p w14:paraId="24F353C9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5E203C3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7B105F">
        <w:rPr>
          <w:color w:val="000000"/>
          <w:sz w:val="22"/>
          <w:szCs w:val="22"/>
          <w:u w:val="single"/>
        </w:rPr>
        <w:t>Záštitu udělili:</w:t>
      </w:r>
    </w:p>
    <w:p w14:paraId="6AB71D17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7B105F">
        <w:rPr>
          <w:sz w:val="22"/>
          <w:szCs w:val="22"/>
        </w:rPr>
        <w:t>Členka Rady města Plzně pro oblast kultury a památkové péče - Mgr. Eliška Bartáková</w:t>
      </w:r>
    </w:p>
    <w:p w14:paraId="0DE3DF9D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7B105F">
        <w:rPr>
          <w:sz w:val="22"/>
          <w:szCs w:val="22"/>
        </w:rPr>
        <w:t>Starosta Městského obvodu Plzeň 3 – Mgr. David Procházka</w:t>
      </w:r>
    </w:p>
    <w:p w14:paraId="7A063EDB" w14:textId="77777777" w:rsidR="000B78BD" w:rsidRPr="007B105F" w:rsidRDefault="000B78BD" w:rsidP="000B78BD">
      <w:pPr>
        <w:pStyle w:val="Nadpis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7B105F">
        <w:rPr>
          <w:rFonts w:ascii="Times New Roman" w:hAnsi="Times New Roman" w:cs="Times New Roman"/>
          <w:color w:val="auto"/>
          <w:sz w:val="22"/>
          <w:szCs w:val="22"/>
        </w:rPr>
        <w:t>Člen rady pro oblast kultury, památkové péče a cestovního ruchu Plzeňského kraje – Ing. Libor Picka</w:t>
      </w:r>
    </w:p>
    <w:tbl>
      <w:tblPr>
        <w:tblW w:w="4900" w:type="pct"/>
        <w:tblCellSpacing w:w="0" w:type="dxa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8891"/>
      </w:tblGrid>
      <w:tr w:rsidR="000B78BD" w:rsidRPr="007B105F" w14:paraId="74D501C2" w14:textId="77777777" w:rsidTr="003C6453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CA659EF" w14:textId="77777777" w:rsidR="000B78BD" w:rsidRPr="007B105F" w:rsidRDefault="000B78BD" w:rsidP="003C6453">
            <w:pPr>
              <w:pStyle w:val="Nadpis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105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Primátor města Plzně - Mgr. Roman Zarzycký</w:t>
            </w:r>
          </w:p>
        </w:tc>
      </w:tr>
    </w:tbl>
    <w:p w14:paraId="2AB16ACF" w14:textId="77777777" w:rsidR="000B78BD" w:rsidRPr="007B105F" w:rsidRDefault="000B78BD" w:rsidP="000B78BD">
      <w:pPr>
        <w:rPr>
          <w:sz w:val="22"/>
          <w:szCs w:val="22"/>
        </w:rPr>
      </w:pPr>
      <w:r w:rsidRPr="007B105F">
        <w:rPr>
          <w:sz w:val="22"/>
          <w:szCs w:val="22"/>
        </w:rPr>
        <w:t>Hejtman Plzeňského kraje – Rudolf Špoták</w:t>
      </w:r>
    </w:p>
    <w:p w14:paraId="735B6070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38F8F58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057AD0C1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7B105F">
        <w:rPr>
          <w:color w:val="000000"/>
          <w:sz w:val="22"/>
          <w:szCs w:val="22"/>
          <w:u w:val="single"/>
        </w:rPr>
        <w:t>Akci podporují:</w:t>
      </w:r>
    </w:p>
    <w:p w14:paraId="53A72EEA" w14:textId="77777777" w:rsidR="000B78BD" w:rsidRPr="007B105F" w:rsidRDefault="000B78BD" w:rsidP="000B78BD">
      <w:pPr>
        <w:pStyle w:val="Normlnweb"/>
        <w:spacing w:before="0" w:beforeAutospacing="0" w:after="0" w:afterAutospacing="0"/>
        <w:ind w:left="1416" w:firstLine="708"/>
        <w:rPr>
          <w:color w:val="000000" w:themeColor="text1"/>
          <w:sz w:val="22"/>
          <w:szCs w:val="22"/>
        </w:rPr>
      </w:pPr>
      <w:r w:rsidRPr="007B105F">
        <w:rPr>
          <w:color w:val="000000" w:themeColor="text1"/>
          <w:sz w:val="22"/>
          <w:szCs w:val="22"/>
        </w:rPr>
        <w:t>Kulturní Plzeň</w:t>
      </w:r>
    </w:p>
    <w:p w14:paraId="4FBFA6B1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B105F">
        <w:rPr>
          <w:i/>
          <w:color w:val="000000" w:themeColor="text1"/>
          <w:sz w:val="22"/>
          <w:szCs w:val="22"/>
        </w:rPr>
        <w:t>Hlavní partner</w:t>
      </w:r>
      <w:r w:rsidRPr="007B105F">
        <w:rPr>
          <w:color w:val="000000" w:themeColor="text1"/>
          <w:sz w:val="22"/>
          <w:szCs w:val="22"/>
        </w:rPr>
        <w:t xml:space="preserve">: </w:t>
      </w:r>
      <w:r w:rsidRPr="007B105F">
        <w:rPr>
          <w:color w:val="000000" w:themeColor="text1"/>
          <w:sz w:val="22"/>
          <w:szCs w:val="22"/>
        </w:rPr>
        <w:tab/>
        <w:t>Skupina ČEZ</w:t>
      </w:r>
    </w:p>
    <w:p w14:paraId="066AAC6C" w14:textId="77777777" w:rsidR="000B78BD" w:rsidRPr="007B105F" w:rsidRDefault="000B78BD" w:rsidP="000B78BD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B105F">
        <w:rPr>
          <w:i/>
          <w:iCs/>
          <w:color w:val="000000" w:themeColor="text1"/>
          <w:sz w:val="22"/>
          <w:szCs w:val="22"/>
        </w:rPr>
        <w:t>Partneři:</w:t>
      </w:r>
      <w:r w:rsidRPr="007B105F">
        <w:rPr>
          <w:i/>
          <w:iCs/>
          <w:color w:val="000000" w:themeColor="text1"/>
          <w:sz w:val="22"/>
          <w:szCs w:val="22"/>
        </w:rPr>
        <w:tab/>
      </w:r>
      <w:r w:rsidRPr="007B105F">
        <w:rPr>
          <w:color w:val="000000" w:themeColor="text1"/>
          <w:sz w:val="22"/>
          <w:szCs w:val="22"/>
        </w:rPr>
        <w:t>Plzeňský kraj, Nadace 700 let města Plzně, Lexus Karlovy Vary, Plzeňská teplárenská, OSA, Plzeňská filharmonie, PMDP, Vodárna Plzeň, MO Plzeň 3, MO Plzeň 4, Obytná zóna Sylván, Šeříkovka – dům plný kultury, WP Hosting. Dagro, Unie výtvarných umělců Plzeň</w:t>
      </w:r>
    </w:p>
    <w:p w14:paraId="45654FB9" w14:textId="77777777" w:rsidR="000B78BD" w:rsidRPr="007B105F" w:rsidRDefault="000B78BD" w:rsidP="000B78BD">
      <w:pPr>
        <w:pStyle w:val="Normlnweb"/>
        <w:spacing w:before="0" w:beforeAutospacing="0" w:after="0" w:afterAutospacing="0"/>
        <w:ind w:left="2120" w:hanging="2120"/>
        <w:rPr>
          <w:i/>
          <w:color w:val="000000" w:themeColor="text1"/>
          <w:sz w:val="22"/>
          <w:szCs w:val="22"/>
        </w:rPr>
      </w:pPr>
    </w:p>
    <w:p w14:paraId="5AB057A7" w14:textId="77777777" w:rsidR="000B78BD" w:rsidRPr="007B105F" w:rsidRDefault="000B78BD" w:rsidP="000B78BD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B105F">
        <w:rPr>
          <w:i/>
          <w:color w:val="000000" w:themeColor="text1"/>
          <w:sz w:val="22"/>
          <w:szCs w:val="22"/>
        </w:rPr>
        <w:t>Mediální partneři</w:t>
      </w:r>
      <w:r w:rsidRPr="007B105F">
        <w:rPr>
          <w:color w:val="000000" w:themeColor="text1"/>
          <w:sz w:val="22"/>
          <w:szCs w:val="22"/>
        </w:rPr>
        <w:t xml:space="preserve">: </w:t>
      </w:r>
      <w:r w:rsidRPr="007B105F">
        <w:rPr>
          <w:color w:val="000000" w:themeColor="text1"/>
          <w:sz w:val="22"/>
          <w:szCs w:val="22"/>
        </w:rPr>
        <w:tab/>
        <w:t>Kiss Radio, Radio BEAT, Country Radio, Spin rádio, Český rozhlas, PlzeňskéKapely.cz, ZAK TV, Radio Smile, plzen.cz, Deník, Kudyznudy.cz, Žurnál, Festivaly.eu, Plzeňoviny.cz</w:t>
      </w:r>
    </w:p>
    <w:p w14:paraId="3A1F8DA4" w14:textId="77777777" w:rsidR="000B78BD" w:rsidRPr="007B105F" w:rsidRDefault="000B78BD" w:rsidP="000B78BD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67899C99" w14:textId="77777777" w:rsidR="000B78BD" w:rsidRPr="007B105F" w:rsidRDefault="000B78BD" w:rsidP="000B78BD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2549997D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3920636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64050920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7B105F">
        <w:rPr>
          <w:b/>
          <w:color w:val="0070C0"/>
          <w:sz w:val="22"/>
          <w:szCs w:val="22"/>
        </w:rPr>
        <w:t>Kontakt pro bližší informace:</w:t>
      </w:r>
      <w:r w:rsidRPr="007B105F">
        <w:rPr>
          <w:b/>
          <w:color w:val="0070C0"/>
          <w:sz w:val="22"/>
          <w:szCs w:val="22"/>
        </w:rPr>
        <w:tab/>
      </w:r>
    </w:p>
    <w:p w14:paraId="303C03B7" w14:textId="77777777" w:rsidR="000B78BD" w:rsidRPr="007B105F" w:rsidRDefault="000B78BD" w:rsidP="000B78B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B105F">
        <w:rPr>
          <w:color w:val="000000"/>
          <w:sz w:val="22"/>
          <w:szCs w:val="22"/>
        </w:rPr>
        <w:t xml:space="preserve">Martina Ptáčková, +420 777 931 506, </w:t>
      </w:r>
      <w:hyperlink r:id="rId6" w:history="1">
        <w:r w:rsidRPr="007B105F">
          <w:rPr>
            <w:rStyle w:val="Hypertextovodkaz"/>
            <w:sz w:val="22"/>
            <w:szCs w:val="22"/>
          </w:rPr>
          <w:t>press@festivalnaulici.cz</w:t>
        </w:r>
      </w:hyperlink>
      <w:r w:rsidRPr="007B105F">
        <w:rPr>
          <w:color w:val="000000"/>
          <w:sz w:val="22"/>
          <w:szCs w:val="22"/>
        </w:rPr>
        <w:t xml:space="preserve"> </w:t>
      </w:r>
    </w:p>
    <w:p w14:paraId="09675D53" w14:textId="77777777" w:rsidR="008B7ACD" w:rsidRPr="009214A2" w:rsidRDefault="008B7ACD" w:rsidP="000B78BD">
      <w:pPr>
        <w:rPr>
          <w:color w:val="000000"/>
          <w:sz w:val="22"/>
          <w:szCs w:val="22"/>
        </w:rPr>
      </w:pPr>
    </w:p>
    <w:sectPr w:rsidR="008B7ACD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F4855"/>
    <w:multiLevelType w:val="multilevel"/>
    <w:tmpl w:val="435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9353">
    <w:abstractNumId w:val="0"/>
  </w:num>
  <w:num w:numId="2" w16cid:durableId="689792816">
    <w:abstractNumId w:val="3"/>
  </w:num>
  <w:num w:numId="3" w16cid:durableId="241836355">
    <w:abstractNumId w:val="1"/>
  </w:num>
  <w:num w:numId="4" w16cid:durableId="804156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34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4182"/>
    <w:rsid w:val="00035242"/>
    <w:rsid w:val="00047A4C"/>
    <w:rsid w:val="00057267"/>
    <w:rsid w:val="00057A09"/>
    <w:rsid w:val="000878EC"/>
    <w:rsid w:val="000B5884"/>
    <w:rsid w:val="000B6761"/>
    <w:rsid w:val="000B70AC"/>
    <w:rsid w:val="000B78BD"/>
    <w:rsid w:val="000C371D"/>
    <w:rsid w:val="000D7F2B"/>
    <w:rsid w:val="000D7F7E"/>
    <w:rsid w:val="000E2949"/>
    <w:rsid w:val="000F7480"/>
    <w:rsid w:val="0010098C"/>
    <w:rsid w:val="001242A9"/>
    <w:rsid w:val="0014418C"/>
    <w:rsid w:val="00144628"/>
    <w:rsid w:val="00151310"/>
    <w:rsid w:val="00151E44"/>
    <w:rsid w:val="00174035"/>
    <w:rsid w:val="00194A7D"/>
    <w:rsid w:val="001973BA"/>
    <w:rsid w:val="00197DEC"/>
    <w:rsid w:val="001A6586"/>
    <w:rsid w:val="001A6C50"/>
    <w:rsid w:val="001B07AF"/>
    <w:rsid w:val="001B2514"/>
    <w:rsid w:val="001D4C77"/>
    <w:rsid w:val="001E3FBA"/>
    <w:rsid w:val="001F0775"/>
    <w:rsid w:val="002146EF"/>
    <w:rsid w:val="00217780"/>
    <w:rsid w:val="002207E2"/>
    <w:rsid w:val="002240E4"/>
    <w:rsid w:val="00242EF1"/>
    <w:rsid w:val="002547F4"/>
    <w:rsid w:val="0026154B"/>
    <w:rsid w:val="002729F2"/>
    <w:rsid w:val="00276BF8"/>
    <w:rsid w:val="00283DB7"/>
    <w:rsid w:val="00292330"/>
    <w:rsid w:val="002A120A"/>
    <w:rsid w:val="002B1A64"/>
    <w:rsid w:val="002B3FD7"/>
    <w:rsid w:val="002C53F3"/>
    <w:rsid w:val="002C7340"/>
    <w:rsid w:val="002E134B"/>
    <w:rsid w:val="00300B73"/>
    <w:rsid w:val="00313350"/>
    <w:rsid w:val="00317474"/>
    <w:rsid w:val="00321D6D"/>
    <w:rsid w:val="0032290A"/>
    <w:rsid w:val="00323A6D"/>
    <w:rsid w:val="00337571"/>
    <w:rsid w:val="0034299D"/>
    <w:rsid w:val="00343367"/>
    <w:rsid w:val="00345270"/>
    <w:rsid w:val="00350E04"/>
    <w:rsid w:val="00362DCB"/>
    <w:rsid w:val="00371C26"/>
    <w:rsid w:val="0037702F"/>
    <w:rsid w:val="00385F40"/>
    <w:rsid w:val="003E1061"/>
    <w:rsid w:val="003E6661"/>
    <w:rsid w:val="003F1FA2"/>
    <w:rsid w:val="003F2394"/>
    <w:rsid w:val="003F2B8C"/>
    <w:rsid w:val="00400238"/>
    <w:rsid w:val="00406540"/>
    <w:rsid w:val="00433EDD"/>
    <w:rsid w:val="0044144E"/>
    <w:rsid w:val="004556F3"/>
    <w:rsid w:val="00471B9D"/>
    <w:rsid w:val="00484B02"/>
    <w:rsid w:val="004A3939"/>
    <w:rsid w:val="004A3C7B"/>
    <w:rsid w:val="004A4FC8"/>
    <w:rsid w:val="004B7241"/>
    <w:rsid w:val="004C1770"/>
    <w:rsid w:val="004C3C6B"/>
    <w:rsid w:val="004D2C4E"/>
    <w:rsid w:val="004F0950"/>
    <w:rsid w:val="00500379"/>
    <w:rsid w:val="00511600"/>
    <w:rsid w:val="005136BE"/>
    <w:rsid w:val="005141A0"/>
    <w:rsid w:val="00521E37"/>
    <w:rsid w:val="00522608"/>
    <w:rsid w:val="005438D2"/>
    <w:rsid w:val="00556C5B"/>
    <w:rsid w:val="00562169"/>
    <w:rsid w:val="0056466E"/>
    <w:rsid w:val="005778B2"/>
    <w:rsid w:val="00594FB9"/>
    <w:rsid w:val="005A7664"/>
    <w:rsid w:val="005B200F"/>
    <w:rsid w:val="005D3381"/>
    <w:rsid w:val="005E7BAE"/>
    <w:rsid w:val="005F03F7"/>
    <w:rsid w:val="005F68AA"/>
    <w:rsid w:val="00607FBB"/>
    <w:rsid w:val="00620214"/>
    <w:rsid w:val="0062067A"/>
    <w:rsid w:val="00624028"/>
    <w:rsid w:val="00626402"/>
    <w:rsid w:val="006274C8"/>
    <w:rsid w:val="00662002"/>
    <w:rsid w:val="00675578"/>
    <w:rsid w:val="00686AF6"/>
    <w:rsid w:val="006874D6"/>
    <w:rsid w:val="00694F28"/>
    <w:rsid w:val="006A2CA3"/>
    <w:rsid w:val="006A7EC4"/>
    <w:rsid w:val="006C34CD"/>
    <w:rsid w:val="006D2A35"/>
    <w:rsid w:val="006E43B1"/>
    <w:rsid w:val="006F48BD"/>
    <w:rsid w:val="006F7672"/>
    <w:rsid w:val="00711C85"/>
    <w:rsid w:val="0071339F"/>
    <w:rsid w:val="00730D0E"/>
    <w:rsid w:val="00745F50"/>
    <w:rsid w:val="007475CC"/>
    <w:rsid w:val="00751E6A"/>
    <w:rsid w:val="007621A5"/>
    <w:rsid w:val="00765753"/>
    <w:rsid w:val="007669D1"/>
    <w:rsid w:val="00771F16"/>
    <w:rsid w:val="007B32E3"/>
    <w:rsid w:val="007B7D2A"/>
    <w:rsid w:val="007C7561"/>
    <w:rsid w:val="007D53A0"/>
    <w:rsid w:val="007E04EA"/>
    <w:rsid w:val="007E2FB6"/>
    <w:rsid w:val="007E3B0B"/>
    <w:rsid w:val="00801FD7"/>
    <w:rsid w:val="00805962"/>
    <w:rsid w:val="00820C34"/>
    <w:rsid w:val="00821383"/>
    <w:rsid w:val="00840596"/>
    <w:rsid w:val="0085535A"/>
    <w:rsid w:val="008611D4"/>
    <w:rsid w:val="0089274E"/>
    <w:rsid w:val="00897676"/>
    <w:rsid w:val="008B7ACD"/>
    <w:rsid w:val="008C263A"/>
    <w:rsid w:val="008C614A"/>
    <w:rsid w:val="008C6E5D"/>
    <w:rsid w:val="008D2A9B"/>
    <w:rsid w:val="008D5EAF"/>
    <w:rsid w:val="008E6170"/>
    <w:rsid w:val="008F271C"/>
    <w:rsid w:val="009041EE"/>
    <w:rsid w:val="00916A8A"/>
    <w:rsid w:val="009207DF"/>
    <w:rsid w:val="009213C2"/>
    <w:rsid w:val="009214A2"/>
    <w:rsid w:val="0092160B"/>
    <w:rsid w:val="00925AB2"/>
    <w:rsid w:val="00932B48"/>
    <w:rsid w:val="00937900"/>
    <w:rsid w:val="00956018"/>
    <w:rsid w:val="00964017"/>
    <w:rsid w:val="00972477"/>
    <w:rsid w:val="0098711D"/>
    <w:rsid w:val="009902EE"/>
    <w:rsid w:val="009A473E"/>
    <w:rsid w:val="009B6579"/>
    <w:rsid w:val="009C0C50"/>
    <w:rsid w:val="009C2A16"/>
    <w:rsid w:val="009D61AB"/>
    <w:rsid w:val="00A06844"/>
    <w:rsid w:val="00A15EDA"/>
    <w:rsid w:val="00A43471"/>
    <w:rsid w:val="00A50BE3"/>
    <w:rsid w:val="00A72341"/>
    <w:rsid w:val="00A77E20"/>
    <w:rsid w:val="00A824C1"/>
    <w:rsid w:val="00A861BF"/>
    <w:rsid w:val="00A902BF"/>
    <w:rsid w:val="00A9221E"/>
    <w:rsid w:val="00A9649E"/>
    <w:rsid w:val="00A97889"/>
    <w:rsid w:val="00AA5320"/>
    <w:rsid w:val="00AB60B3"/>
    <w:rsid w:val="00AC6C91"/>
    <w:rsid w:val="00AD17E3"/>
    <w:rsid w:val="00AE3AF4"/>
    <w:rsid w:val="00AF2E12"/>
    <w:rsid w:val="00B21DD7"/>
    <w:rsid w:val="00B31BE0"/>
    <w:rsid w:val="00B37B74"/>
    <w:rsid w:val="00B46CDD"/>
    <w:rsid w:val="00B55E26"/>
    <w:rsid w:val="00B74FDF"/>
    <w:rsid w:val="00B77B1D"/>
    <w:rsid w:val="00B83772"/>
    <w:rsid w:val="00B84A3A"/>
    <w:rsid w:val="00B905DD"/>
    <w:rsid w:val="00B965CE"/>
    <w:rsid w:val="00B970E4"/>
    <w:rsid w:val="00BB322E"/>
    <w:rsid w:val="00BD101D"/>
    <w:rsid w:val="00BD7C40"/>
    <w:rsid w:val="00BE27D2"/>
    <w:rsid w:val="00BE29A5"/>
    <w:rsid w:val="00BE56B3"/>
    <w:rsid w:val="00BF5C8B"/>
    <w:rsid w:val="00C03AA7"/>
    <w:rsid w:val="00C04F80"/>
    <w:rsid w:val="00C2599F"/>
    <w:rsid w:val="00C30977"/>
    <w:rsid w:val="00C62D5D"/>
    <w:rsid w:val="00C94D07"/>
    <w:rsid w:val="00CA2266"/>
    <w:rsid w:val="00CA5973"/>
    <w:rsid w:val="00CB43AE"/>
    <w:rsid w:val="00CB5362"/>
    <w:rsid w:val="00CC17BC"/>
    <w:rsid w:val="00CC51FF"/>
    <w:rsid w:val="00CE0FDA"/>
    <w:rsid w:val="00CE3FA6"/>
    <w:rsid w:val="00CE5336"/>
    <w:rsid w:val="00CE615F"/>
    <w:rsid w:val="00CF27A7"/>
    <w:rsid w:val="00CF2F89"/>
    <w:rsid w:val="00D26949"/>
    <w:rsid w:val="00D33EA2"/>
    <w:rsid w:val="00D35A54"/>
    <w:rsid w:val="00D36EDD"/>
    <w:rsid w:val="00D610D7"/>
    <w:rsid w:val="00D6797F"/>
    <w:rsid w:val="00D70624"/>
    <w:rsid w:val="00D73256"/>
    <w:rsid w:val="00D7592F"/>
    <w:rsid w:val="00D87106"/>
    <w:rsid w:val="00D936CF"/>
    <w:rsid w:val="00DA038D"/>
    <w:rsid w:val="00DB1428"/>
    <w:rsid w:val="00DB2329"/>
    <w:rsid w:val="00DB24A2"/>
    <w:rsid w:val="00DC55C6"/>
    <w:rsid w:val="00E03813"/>
    <w:rsid w:val="00E1619E"/>
    <w:rsid w:val="00E269BF"/>
    <w:rsid w:val="00E76C4F"/>
    <w:rsid w:val="00E920BA"/>
    <w:rsid w:val="00E92678"/>
    <w:rsid w:val="00E974F1"/>
    <w:rsid w:val="00EA0AF8"/>
    <w:rsid w:val="00EA6868"/>
    <w:rsid w:val="00EA692D"/>
    <w:rsid w:val="00EB270E"/>
    <w:rsid w:val="00EE42AA"/>
    <w:rsid w:val="00F06AEB"/>
    <w:rsid w:val="00F2347A"/>
    <w:rsid w:val="00F3352F"/>
    <w:rsid w:val="00F34009"/>
    <w:rsid w:val="00F36AA1"/>
    <w:rsid w:val="00F4122C"/>
    <w:rsid w:val="00F4410D"/>
    <w:rsid w:val="00F52134"/>
    <w:rsid w:val="00F53E66"/>
    <w:rsid w:val="00F82D2F"/>
    <w:rsid w:val="00F8356B"/>
    <w:rsid w:val="00F83E49"/>
    <w:rsid w:val="00F86716"/>
    <w:rsid w:val="00FB3C88"/>
    <w:rsid w:val="00FD5E42"/>
    <w:rsid w:val="00FF3DE3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8166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6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D61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9D61AB"/>
  </w:style>
  <w:style w:type="paragraph" w:customStyle="1" w:styleId="trt0xe">
    <w:name w:val="trt0xe"/>
    <w:basedOn w:val="Normln"/>
    <w:rsid w:val="009213C2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78BD"/>
    <w:rPr>
      <w:rFonts w:ascii="Calibri Light" w:eastAsiaTheme="minorHAnsi" w:hAnsi="Calibri Light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B78BD"/>
    <w:rPr>
      <w:rFonts w:ascii="Calibri Light" w:hAnsi="Calibri Light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estivalnaulici.cz" TargetMode="External"/><Relationship Id="rId5" Type="http://schemas.openxmlformats.org/officeDocument/2006/relationships/hyperlink" Target="http://www.festivalnaul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3</cp:revision>
  <cp:lastPrinted>2020-07-09T11:16:00Z</cp:lastPrinted>
  <dcterms:created xsi:type="dcterms:W3CDTF">2023-08-28T14:40:00Z</dcterms:created>
  <dcterms:modified xsi:type="dcterms:W3CDTF">2023-08-28T14:42:00Z</dcterms:modified>
</cp:coreProperties>
</file>